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308" w:rsidRDefault="00D73308" w:rsidP="00D733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</w:t>
      </w:r>
    </w:p>
    <w:tbl>
      <w:tblPr>
        <w:tblW w:w="1063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3827"/>
      </w:tblGrid>
      <w:tr w:rsidR="00D73308" w:rsidRPr="004F168C" w:rsidTr="00D73308">
        <w:tc>
          <w:tcPr>
            <w:tcW w:w="1418" w:type="dxa"/>
          </w:tcPr>
          <w:p w:rsidR="00D73308" w:rsidRPr="004F168C" w:rsidRDefault="00D73308" w:rsidP="005A2F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73308" w:rsidRPr="004F168C" w:rsidRDefault="00D73308" w:rsidP="005A2F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73308" w:rsidRPr="004F168C" w:rsidRDefault="00D73308" w:rsidP="005A2F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</w:tcPr>
          <w:p w:rsidR="00D73308" w:rsidRPr="004F168C" w:rsidRDefault="00D73308" w:rsidP="005A2F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D73308" w:rsidRPr="004F168C" w:rsidTr="00D73308">
        <w:tc>
          <w:tcPr>
            <w:tcW w:w="1418" w:type="dxa"/>
          </w:tcPr>
          <w:p w:rsidR="00D73308" w:rsidRPr="004F168C" w:rsidRDefault="00D73308" w:rsidP="005A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6.04.2020</w:t>
            </w:r>
          </w:p>
        </w:tc>
        <w:tc>
          <w:tcPr>
            <w:tcW w:w="1417" w:type="dxa"/>
          </w:tcPr>
          <w:p w:rsidR="00D73308" w:rsidRPr="004F168C" w:rsidRDefault="00D73308" w:rsidP="005A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9 класс </w:t>
            </w:r>
          </w:p>
        </w:tc>
        <w:tc>
          <w:tcPr>
            <w:tcW w:w="3970" w:type="dxa"/>
          </w:tcPr>
          <w:p w:rsidR="00D73308" w:rsidRDefault="00D73308" w:rsidP="005A2F9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первых </w:t>
            </w:r>
            <w:r w:rsidRPr="00110AF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110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членов арифметической прогрессии.</w:t>
            </w:r>
          </w:p>
          <w:p w:rsidR="00D73308" w:rsidRPr="00110AFF" w:rsidRDefault="00D73308" w:rsidP="00D7330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4.3 №621 а, 623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827" w:type="dxa"/>
          </w:tcPr>
          <w:p w:rsidR="00D73308" w:rsidRPr="004F168C" w:rsidRDefault="00D73308" w:rsidP="00D733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4.3 №621 б, 623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D73308" w:rsidRPr="004F168C" w:rsidTr="00D73308">
        <w:tc>
          <w:tcPr>
            <w:tcW w:w="1418" w:type="dxa"/>
          </w:tcPr>
          <w:p w:rsidR="00D73308" w:rsidRPr="004F168C" w:rsidRDefault="00D73308" w:rsidP="005A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D73308" w:rsidRPr="004F168C" w:rsidRDefault="00D73308" w:rsidP="005A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73308" w:rsidRDefault="00D73308" w:rsidP="005A2F9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первых </w:t>
            </w:r>
            <w:r w:rsidRPr="00110AF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110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членов арифметической прогрессии.</w:t>
            </w:r>
          </w:p>
          <w:p w:rsidR="00D73308" w:rsidRPr="00C15934" w:rsidRDefault="00D73308" w:rsidP="005A2F95">
            <w:pPr>
              <w:spacing w:line="240" w:lineRule="auto"/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 xml:space="preserve"> Выполнить </w:t>
            </w:r>
            <w:r w:rsidRPr="00C15934">
              <w:rPr>
                <w:rFonts w:ascii="Calibri" w:eastAsia="Calibri" w:hAnsi="Calibri" w:cs="Times New Roman"/>
                <w:b/>
                <w:i/>
              </w:rPr>
              <w:t>Вариант 1</w:t>
            </w:r>
          </w:p>
          <w:p w:rsidR="00D73308" w:rsidRPr="00C15934" w:rsidRDefault="00D73308" w:rsidP="005A2F95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15934">
              <w:rPr>
                <w:rFonts w:ascii="Calibri" w:eastAsia="Calibri" w:hAnsi="Calibri" w:cs="Times New Roman"/>
              </w:rPr>
              <w:t>1. Найдите сумму первых 12 членов арифметической прогрессии </w:t>
            </w:r>
            <w:r w:rsidRPr="00C15934">
              <w:rPr>
                <w:rFonts w:ascii="Calibri" w:eastAsia="Calibri" w:hAnsi="Calibri" w:cs="Times New Roman"/>
                <w:i/>
                <w:iCs/>
              </w:rPr>
              <w:t>(</w:t>
            </w:r>
            <w:proofErr w:type="spellStart"/>
            <w:r w:rsidRPr="00C15934">
              <w:rPr>
                <w:rFonts w:ascii="Calibri" w:eastAsia="Calibri" w:hAnsi="Calibri" w:cs="Times New Roman"/>
                <w:i/>
                <w:iCs/>
              </w:rPr>
              <w:t>а</w:t>
            </w:r>
            <w:r w:rsidRPr="00C15934">
              <w:rPr>
                <w:rFonts w:ascii="Calibri" w:eastAsia="Calibri" w:hAnsi="Calibri" w:cs="Times New Roman"/>
                <w:i/>
                <w:iCs/>
                <w:vertAlign w:val="subscript"/>
              </w:rPr>
              <w:t>n</w:t>
            </w:r>
            <w:proofErr w:type="spellEnd"/>
            <w:r w:rsidRPr="00C15934">
              <w:rPr>
                <w:rFonts w:ascii="Calibri" w:eastAsia="Calibri" w:hAnsi="Calibri" w:cs="Times New Roman"/>
                <w:i/>
                <w:iCs/>
              </w:rPr>
              <w:t>),</w:t>
            </w:r>
            <w:r w:rsidRPr="00C15934">
              <w:rPr>
                <w:rFonts w:ascii="Calibri" w:eastAsia="Calibri" w:hAnsi="Calibri" w:cs="Times New Roman"/>
              </w:rPr>
              <w:t> если </w:t>
            </w:r>
            <w:r w:rsidRPr="00C15934">
              <w:rPr>
                <w:rFonts w:ascii="Calibri" w:eastAsia="Calibri" w:hAnsi="Calibri" w:cs="Times New Roman"/>
                <w:i/>
                <w:iCs/>
              </w:rPr>
              <w:t>а</w:t>
            </w:r>
            <w:r w:rsidRPr="00C15934">
              <w:rPr>
                <w:rFonts w:ascii="Calibri" w:eastAsia="Calibri" w:hAnsi="Calibri" w:cs="Times New Roman"/>
                <w:i/>
                <w:iCs/>
                <w:vertAlign w:val="subscript"/>
              </w:rPr>
              <w:t>1</w:t>
            </w:r>
            <w:r w:rsidRPr="00C15934">
              <w:rPr>
                <w:rFonts w:ascii="Calibri" w:eastAsia="Calibri" w:hAnsi="Calibri" w:cs="Times New Roman"/>
                <w:i/>
                <w:iCs/>
              </w:rPr>
              <w:t> = 3,</w:t>
            </w:r>
            <w:r w:rsidRPr="00C15934">
              <w:rPr>
                <w:rFonts w:ascii="Calibri" w:eastAsia="Calibri" w:hAnsi="Calibri" w:cs="Times New Roman"/>
              </w:rPr>
              <w:t> </w:t>
            </w:r>
            <w:r w:rsidRPr="00C15934">
              <w:rPr>
                <w:rFonts w:ascii="Calibri" w:eastAsia="Calibri" w:hAnsi="Calibri" w:cs="Times New Roman"/>
                <w:i/>
                <w:iCs/>
              </w:rPr>
              <w:t>d = 2.</w:t>
            </w:r>
          </w:p>
          <w:p w:rsidR="00D73308" w:rsidRPr="00C15934" w:rsidRDefault="00D73308" w:rsidP="005A2F95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15934">
              <w:rPr>
                <w:rFonts w:ascii="Calibri" w:eastAsia="Calibri" w:hAnsi="Calibri" w:cs="Times New Roman"/>
              </w:rPr>
              <w:t>2. Найдите сумму первых 20 членов арифметической прогрессии</w:t>
            </w:r>
          </w:p>
          <w:p w:rsidR="00D73308" w:rsidRPr="00110AFF" w:rsidRDefault="00D73308" w:rsidP="00D7330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934">
              <w:rPr>
                <w:rFonts w:ascii="Calibri" w:eastAsia="Calibri" w:hAnsi="Calibri" w:cs="Times New Roman"/>
                <w:i/>
                <w:iCs/>
              </w:rPr>
              <w:t>-3, -2,-1, ... .</w:t>
            </w:r>
          </w:p>
        </w:tc>
        <w:tc>
          <w:tcPr>
            <w:tcW w:w="3827" w:type="dxa"/>
          </w:tcPr>
          <w:p w:rsidR="00D73308" w:rsidRDefault="00D73308" w:rsidP="005A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4.3 </w:t>
            </w:r>
          </w:p>
          <w:p w:rsidR="00D73308" w:rsidRPr="004E40FE" w:rsidRDefault="00D73308" w:rsidP="005A2F95">
            <w:pPr>
              <w:pStyle w:val="a3"/>
              <w:rPr>
                <w:b/>
                <w:i/>
              </w:rPr>
            </w:pPr>
            <w:r w:rsidRPr="004E40FE">
              <w:rPr>
                <w:b/>
                <w:i/>
              </w:rPr>
              <w:t>Вариант 2</w:t>
            </w:r>
          </w:p>
          <w:p w:rsidR="00D73308" w:rsidRPr="004E40FE" w:rsidRDefault="00D73308" w:rsidP="005A2F95">
            <w:pPr>
              <w:pStyle w:val="a3"/>
            </w:pPr>
            <w:r w:rsidRPr="004E40FE">
              <w:t>1. Найдите сумму первых 15 членов арифметической прогрессии </w:t>
            </w:r>
            <w:r w:rsidRPr="004E40FE">
              <w:rPr>
                <w:i/>
                <w:iCs/>
              </w:rPr>
              <w:t>(</w:t>
            </w:r>
            <w:proofErr w:type="spellStart"/>
            <w:r w:rsidRPr="004E40FE">
              <w:rPr>
                <w:i/>
                <w:iCs/>
              </w:rPr>
              <w:t>а</w:t>
            </w:r>
            <w:r w:rsidRPr="004E40FE">
              <w:rPr>
                <w:i/>
                <w:iCs/>
                <w:vertAlign w:val="subscript"/>
              </w:rPr>
              <w:t>n</w:t>
            </w:r>
            <w:proofErr w:type="spellEnd"/>
            <w:r w:rsidRPr="004E40FE">
              <w:rPr>
                <w:i/>
                <w:iCs/>
              </w:rPr>
              <w:t>),</w:t>
            </w:r>
            <w:r w:rsidRPr="004E40FE">
              <w:t> если </w:t>
            </w:r>
            <w:r w:rsidRPr="004E40FE">
              <w:rPr>
                <w:i/>
                <w:iCs/>
              </w:rPr>
              <w:t>а</w:t>
            </w:r>
            <w:r w:rsidRPr="004E40FE">
              <w:rPr>
                <w:i/>
                <w:iCs/>
                <w:vertAlign w:val="subscript"/>
              </w:rPr>
              <w:t>1</w:t>
            </w:r>
            <w:r w:rsidRPr="004E40FE">
              <w:rPr>
                <w:i/>
                <w:iCs/>
              </w:rPr>
              <w:t> = 4,</w:t>
            </w:r>
            <w:r w:rsidRPr="004E40FE">
              <w:t> </w:t>
            </w:r>
            <w:r w:rsidRPr="004E40FE">
              <w:rPr>
                <w:i/>
                <w:iCs/>
              </w:rPr>
              <w:t>d = 3.</w:t>
            </w:r>
          </w:p>
          <w:p w:rsidR="00D73308" w:rsidRPr="004E40FE" w:rsidRDefault="00D73308" w:rsidP="005A2F95">
            <w:pPr>
              <w:pStyle w:val="a3"/>
            </w:pPr>
            <w:r w:rsidRPr="004E40FE">
              <w:t>2. Найдите сумму первых 22 членов арифметической прогрессии</w:t>
            </w:r>
          </w:p>
          <w:p w:rsidR="00D73308" w:rsidRPr="004E40FE" w:rsidRDefault="00D73308" w:rsidP="005A2F95">
            <w:pPr>
              <w:pStyle w:val="a3"/>
            </w:pPr>
            <w:r w:rsidRPr="004E40FE">
              <w:rPr>
                <w:i/>
                <w:iCs/>
              </w:rPr>
              <w:t>-5, -2, 1, ... .</w:t>
            </w:r>
          </w:p>
          <w:p w:rsidR="00D73308" w:rsidRPr="004F168C" w:rsidRDefault="00D73308" w:rsidP="005A2F95">
            <w:pPr>
              <w:pStyle w:val="a3"/>
              <w:tabs>
                <w:tab w:val="left" w:pos="28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tab/>
            </w:r>
          </w:p>
        </w:tc>
      </w:tr>
      <w:tr w:rsidR="00D73308" w:rsidRPr="004F168C" w:rsidTr="00D73308">
        <w:tc>
          <w:tcPr>
            <w:tcW w:w="1418" w:type="dxa"/>
          </w:tcPr>
          <w:p w:rsidR="00D73308" w:rsidRPr="004F168C" w:rsidRDefault="00D73308" w:rsidP="005A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D73308" w:rsidRPr="00F2529D" w:rsidRDefault="00D73308" w:rsidP="005A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73308" w:rsidRDefault="00D73308" w:rsidP="005A2F9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Геометрическая прогрессия.</w:t>
            </w:r>
          </w:p>
          <w:p w:rsidR="00D73308" w:rsidRDefault="00D73308" w:rsidP="005A2F95">
            <w:pPr>
              <w:spacing w:line="240" w:lineRule="exact"/>
            </w:pPr>
            <w:hyperlink r:id="rId4" w:history="1">
              <w:r w:rsidRPr="00C15934">
                <w:rPr>
                  <w:color w:val="0000FF"/>
                  <w:u w:val="single"/>
                </w:rPr>
                <w:t>https://yandex.ru/video/preview/?filmId=12863655352263039069&amp;text=%D0%B3%D0%B5%D0%BE%D0%BC%D0%B5%D1%82%D1%80%D0%B8%D1%87%D0%B5%D1%81%D0%BA%D0%B0%D1%8F%20%D0%BF%D1%80%D0%BE%D0%B3%D1%80%D0%B5%D1%81%D1%81%D0%B8%D1%8F%20%D0%B2%D0%B8%D0%B4%D0%B5%D0%BE%D1%83%D1%80%D0%BE%D0%BA&amp;path=wizard&amp;parent-reqid=1585207467922748-804310125374691844100192-man1-3703&amp;redircnt=1585207491.1</w:t>
              </w:r>
            </w:hyperlink>
          </w:p>
          <w:p w:rsidR="00D73308" w:rsidRDefault="00D73308" w:rsidP="005A2F95">
            <w:pPr>
              <w:spacing w:line="240" w:lineRule="exact"/>
            </w:pPr>
            <w:r>
              <w:t xml:space="preserve"> п. 4.4 № 639</w:t>
            </w:r>
            <w:proofErr w:type="gramStart"/>
            <w:r>
              <w:t>а,в</w:t>
            </w:r>
            <w:proofErr w:type="gramEnd"/>
            <w:r>
              <w:t xml:space="preserve">, </w:t>
            </w:r>
            <w:r>
              <w:t xml:space="preserve">  641а,</w:t>
            </w:r>
            <w:r>
              <w:t>44 а, 645 а</w:t>
            </w:r>
          </w:p>
          <w:p w:rsidR="00D73308" w:rsidRPr="00110AFF" w:rsidRDefault="00D73308" w:rsidP="005A2F9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D73308" w:rsidRPr="004F168C" w:rsidRDefault="00D73308" w:rsidP="00D733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4.4 № 639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</w:p>
        </w:tc>
      </w:tr>
    </w:tbl>
    <w:p w:rsidR="00D73308" w:rsidRDefault="00D73308" w:rsidP="00D7330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166"/>
        <w:gridCol w:w="3627"/>
        <w:gridCol w:w="4118"/>
      </w:tblGrid>
      <w:tr w:rsidR="00D73308" w:rsidRPr="004F168C" w:rsidTr="00D73308">
        <w:trPr>
          <w:trHeight w:val="439"/>
        </w:trPr>
        <w:tc>
          <w:tcPr>
            <w:tcW w:w="804" w:type="dxa"/>
          </w:tcPr>
          <w:p w:rsidR="00D73308" w:rsidRPr="004F168C" w:rsidRDefault="00D73308" w:rsidP="005A2F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66" w:type="dxa"/>
          </w:tcPr>
          <w:p w:rsidR="00D73308" w:rsidRPr="004F168C" w:rsidRDefault="00D73308" w:rsidP="005A2F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27" w:type="dxa"/>
          </w:tcPr>
          <w:p w:rsidR="00D73308" w:rsidRPr="004F168C" w:rsidRDefault="00D73308" w:rsidP="005A2F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118" w:type="dxa"/>
          </w:tcPr>
          <w:p w:rsidR="00D73308" w:rsidRPr="004F168C" w:rsidRDefault="00D73308" w:rsidP="005A2F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D73308" w:rsidRPr="004F168C" w:rsidTr="00D73308">
        <w:trPr>
          <w:trHeight w:val="3746"/>
        </w:trPr>
        <w:tc>
          <w:tcPr>
            <w:tcW w:w="804" w:type="dxa"/>
          </w:tcPr>
          <w:p w:rsidR="00D73308" w:rsidRPr="00D73308" w:rsidRDefault="00D73308" w:rsidP="005A2F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7.04</w:t>
            </w:r>
          </w:p>
        </w:tc>
        <w:tc>
          <w:tcPr>
            <w:tcW w:w="1166" w:type="dxa"/>
          </w:tcPr>
          <w:p w:rsidR="00D73308" w:rsidRPr="004F168C" w:rsidRDefault="00D73308" w:rsidP="005A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9 класс </w:t>
            </w:r>
          </w:p>
        </w:tc>
        <w:tc>
          <w:tcPr>
            <w:tcW w:w="3627" w:type="dxa"/>
            <w:vAlign w:val="center"/>
          </w:tcPr>
          <w:p w:rsidR="00D73308" w:rsidRDefault="00D73308" w:rsidP="005A2F95">
            <w:r w:rsidRPr="00D35889">
              <w:t>Решение задач по теме «Параллельный перенос и поворот».</w:t>
            </w:r>
          </w:p>
          <w:p w:rsidR="00D73308" w:rsidRPr="00CD23B4" w:rsidRDefault="00D73308" w:rsidP="005A2F95">
            <w:pPr>
              <w:pStyle w:val="a3"/>
              <w:rPr>
                <w:rFonts w:eastAsia="Calibri"/>
              </w:rPr>
            </w:pPr>
            <w:r w:rsidRPr="00CD23B4">
              <w:rPr>
                <w:rFonts w:eastAsia="Calibri"/>
              </w:rPr>
              <w:t xml:space="preserve">1. Дана трапеция </w:t>
            </w:r>
            <w:r w:rsidRPr="00CD23B4">
              <w:rPr>
                <w:rFonts w:eastAsia="Calibri"/>
                <w:i/>
                <w:iCs/>
              </w:rPr>
              <w:t>АВСD</w:t>
            </w:r>
            <w:r w:rsidRPr="00CD23B4">
              <w:rPr>
                <w:rFonts w:eastAsia="Calibri"/>
              </w:rPr>
              <w:t xml:space="preserve">. Постройте фигуру, на которую отображается эта трапеция при симметрии относительно прямой, содержащей боковую сторону </w:t>
            </w:r>
            <w:r>
              <w:rPr>
                <w:rFonts w:eastAsia="Calibri"/>
              </w:rPr>
              <w:t>ВС</w:t>
            </w:r>
            <w:r w:rsidRPr="00CD23B4">
              <w:rPr>
                <w:rFonts w:eastAsia="Calibri"/>
              </w:rPr>
              <w:t>.</w:t>
            </w:r>
          </w:p>
          <w:p w:rsidR="00D73308" w:rsidRPr="00D73308" w:rsidRDefault="00D73308" w:rsidP="005A2F95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CD23B4">
              <w:rPr>
                <w:rFonts w:eastAsia="Calibri"/>
              </w:rPr>
              <w:t xml:space="preserve">. Дана трапеция </w:t>
            </w:r>
            <w:r w:rsidRPr="00CD23B4">
              <w:rPr>
                <w:rFonts w:eastAsia="Calibri"/>
                <w:i/>
                <w:iCs/>
              </w:rPr>
              <w:t>АВСD</w:t>
            </w:r>
            <w:r w:rsidRPr="00CD23B4">
              <w:rPr>
                <w:rFonts w:eastAsia="Calibri"/>
              </w:rPr>
              <w:t xml:space="preserve">. Постройте фигуру, на которую отображается эта трапеция при симметрии относительно точки, являющейся серединой боковой стороны </w:t>
            </w:r>
            <w:r>
              <w:rPr>
                <w:rFonts w:eastAsia="Calibri"/>
              </w:rPr>
              <w:t>АВ</w:t>
            </w:r>
            <w:r w:rsidRPr="00CD23B4">
              <w:rPr>
                <w:rFonts w:eastAsia="Calibri"/>
              </w:rPr>
              <w:t>.</w:t>
            </w:r>
          </w:p>
        </w:tc>
        <w:tc>
          <w:tcPr>
            <w:tcW w:w="4118" w:type="dxa"/>
            <w:vAlign w:val="center"/>
          </w:tcPr>
          <w:p w:rsidR="00D73308" w:rsidRPr="00D35889" w:rsidRDefault="00D73308" w:rsidP="005A2F95">
            <w:r w:rsidRPr="00D35889">
              <w:t>П. 116 – 117,</w:t>
            </w:r>
          </w:p>
          <w:p w:rsidR="00D73308" w:rsidRPr="00D35889" w:rsidRDefault="00D73308" w:rsidP="005A2F95">
            <w:proofErr w:type="spellStart"/>
            <w:r w:rsidRPr="00D35889">
              <w:t>Вопр</w:t>
            </w:r>
            <w:proofErr w:type="spellEnd"/>
            <w:r w:rsidRPr="00D35889">
              <w:t>. 14 – 17,</w:t>
            </w:r>
          </w:p>
          <w:p w:rsidR="00D73308" w:rsidRDefault="00D73308" w:rsidP="005A2F95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1. Дан </w:t>
            </w:r>
            <w:proofErr w:type="gramStart"/>
            <w:r>
              <w:rPr>
                <w:rFonts w:eastAsia="Calibri"/>
              </w:rPr>
              <w:t xml:space="preserve">ромб </w:t>
            </w:r>
            <w:r w:rsidRPr="00CD23B4">
              <w:rPr>
                <w:rFonts w:eastAsia="Calibri"/>
              </w:rPr>
              <w:t xml:space="preserve"> </w:t>
            </w:r>
            <w:r w:rsidRPr="00CD23B4">
              <w:rPr>
                <w:rFonts w:eastAsia="Calibri"/>
                <w:i/>
                <w:iCs/>
              </w:rPr>
              <w:t>АВС</w:t>
            </w:r>
            <w:proofErr w:type="gramEnd"/>
            <w:r w:rsidRPr="00CD23B4">
              <w:rPr>
                <w:rFonts w:eastAsia="Calibri"/>
                <w:i/>
                <w:iCs/>
              </w:rPr>
              <w:t>D</w:t>
            </w:r>
            <w:r w:rsidRPr="00CD23B4">
              <w:rPr>
                <w:rFonts w:eastAsia="Calibri"/>
              </w:rPr>
              <w:t>. Постройте фигуру, на которую отображается эт</w:t>
            </w:r>
            <w:r>
              <w:rPr>
                <w:rFonts w:eastAsia="Calibri"/>
              </w:rPr>
              <w:t xml:space="preserve">от ромб </w:t>
            </w:r>
          </w:p>
          <w:p w:rsidR="00D73308" w:rsidRDefault="00D73308" w:rsidP="005A2F95">
            <w:pPr>
              <w:pStyle w:val="a3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а) </w:t>
            </w:r>
            <w:r w:rsidRPr="00CD23B4">
              <w:rPr>
                <w:rFonts w:eastAsia="Calibri"/>
              </w:rPr>
              <w:t xml:space="preserve"> при</w:t>
            </w:r>
            <w:proofErr w:type="gramEnd"/>
            <w:r w:rsidRPr="00CD23B4">
              <w:rPr>
                <w:rFonts w:eastAsia="Calibri"/>
              </w:rPr>
              <w:t xml:space="preserve"> симметрии относительно прямой, содержащей боковую сторону </w:t>
            </w:r>
            <w:r>
              <w:rPr>
                <w:rFonts w:eastAsia="Calibri"/>
              </w:rPr>
              <w:t>СД</w:t>
            </w:r>
            <w:r w:rsidRPr="00CD23B4">
              <w:rPr>
                <w:rFonts w:eastAsia="Calibri"/>
              </w:rPr>
              <w:t>.</w:t>
            </w:r>
          </w:p>
          <w:p w:rsidR="00D73308" w:rsidRPr="00CD23B4" w:rsidRDefault="00D73308" w:rsidP="005A2F95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б)</w:t>
            </w:r>
            <w:r w:rsidRPr="00CD23B4">
              <w:rPr>
                <w:rFonts w:eastAsia="Calibri"/>
              </w:rPr>
              <w:t xml:space="preserve"> при симметрии относительно точки, являющейся серединой боковой стороны </w:t>
            </w:r>
            <w:r>
              <w:rPr>
                <w:rFonts w:eastAsia="Calibri"/>
              </w:rPr>
              <w:t>ВС</w:t>
            </w:r>
          </w:p>
          <w:p w:rsidR="00D73308" w:rsidRPr="00D35889" w:rsidRDefault="00D73308" w:rsidP="005A2F95"/>
        </w:tc>
      </w:tr>
      <w:tr w:rsidR="00D73308" w:rsidRPr="004F168C" w:rsidTr="00D73308">
        <w:trPr>
          <w:trHeight w:val="4004"/>
        </w:trPr>
        <w:tc>
          <w:tcPr>
            <w:tcW w:w="804" w:type="dxa"/>
          </w:tcPr>
          <w:p w:rsidR="00D73308" w:rsidRPr="00A52BF5" w:rsidRDefault="00D73308" w:rsidP="005A2F9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.04</w:t>
            </w:r>
          </w:p>
        </w:tc>
        <w:tc>
          <w:tcPr>
            <w:tcW w:w="1166" w:type="dxa"/>
          </w:tcPr>
          <w:p w:rsidR="00D73308" w:rsidRPr="004F168C" w:rsidRDefault="00D73308" w:rsidP="005A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D73308" w:rsidRPr="00D35889" w:rsidRDefault="00D73308" w:rsidP="005A2F95">
            <w:r w:rsidRPr="00D35889">
              <w:t>П. 116 – 117,</w:t>
            </w:r>
          </w:p>
          <w:p w:rsidR="00D73308" w:rsidRPr="00D35889" w:rsidRDefault="00D73308" w:rsidP="005A2F95">
            <w:proofErr w:type="spellStart"/>
            <w:r w:rsidRPr="00D35889">
              <w:t>Вопр</w:t>
            </w:r>
            <w:proofErr w:type="spellEnd"/>
            <w:r w:rsidRPr="00D35889">
              <w:t>. 14 – 17,</w:t>
            </w:r>
          </w:p>
          <w:p w:rsidR="00D73308" w:rsidRDefault="00D73308" w:rsidP="005A2F95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1. Дан четырехугольник  </w:t>
            </w:r>
            <w:r w:rsidRPr="00CD23B4">
              <w:rPr>
                <w:rFonts w:eastAsia="Calibri"/>
              </w:rPr>
              <w:t xml:space="preserve"> </w:t>
            </w:r>
            <w:r w:rsidRPr="00CD23B4">
              <w:rPr>
                <w:rFonts w:eastAsia="Calibri"/>
                <w:i/>
                <w:iCs/>
              </w:rPr>
              <w:t>АВСD</w:t>
            </w:r>
            <w:r w:rsidRPr="00CD23B4">
              <w:rPr>
                <w:rFonts w:eastAsia="Calibri"/>
              </w:rPr>
              <w:t>. Постройте фигуру, на которую отображается эт</w:t>
            </w:r>
            <w:r>
              <w:rPr>
                <w:rFonts w:eastAsia="Calibri"/>
              </w:rPr>
              <w:t xml:space="preserve">от четырёхугольник  </w:t>
            </w:r>
          </w:p>
          <w:p w:rsidR="00D73308" w:rsidRDefault="00D73308" w:rsidP="005A2F95">
            <w:pPr>
              <w:pStyle w:val="a3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а) </w:t>
            </w:r>
            <w:r w:rsidRPr="00CD23B4">
              <w:rPr>
                <w:rFonts w:eastAsia="Calibri"/>
              </w:rPr>
              <w:t xml:space="preserve"> при</w:t>
            </w:r>
            <w:proofErr w:type="gramEnd"/>
            <w:r w:rsidRPr="00CD23B4">
              <w:rPr>
                <w:rFonts w:eastAsia="Calibri"/>
              </w:rPr>
              <w:t xml:space="preserve"> симметрии относительно прямой, содержащей</w:t>
            </w:r>
            <w:r>
              <w:rPr>
                <w:rFonts w:eastAsia="Calibri"/>
              </w:rPr>
              <w:t xml:space="preserve"> диагональ  </w:t>
            </w:r>
          </w:p>
          <w:p w:rsidR="00D73308" w:rsidRDefault="00D73308" w:rsidP="005A2F95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CD23B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</w:t>
            </w:r>
            <w:r w:rsidRPr="00CD23B4">
              <w:rPr>
                <w:rFonts w:eastAsia="Calibri"/>
              </w:rPr>
              <w:t>.</w:t>
            </w:r>
          </w:p>
          <w:p w:rsidR="00D73308" w:rsidRPr="00D35889" w:rsidRDefault="00D73308" w:rsidP="005A2F95"/>
        </w:tc>
        <w:tc>
          <w:tcPr>
            <w:tcW w:w="4118" w:type="dxa"/>
            <w:vAlign w:val="center"/>
          </w:tcPr>
          <w:p w:rsidR="00D73308" w:rsidRPr="00D35889" w:rsidRDefault="00D73308" w:rsidP="005A2F95">
            <w:r w:rsidRPr="00D35889">
              <w:t>П. 116 – 117,</w:t>
            </w:r>
          </w:p>
          <w:p w:rsidR="00D73308" w:rsidRPr="00D35889" w:rsidRDefault="00D73308" w:rsidP="005A2F95">
            <w:proofErr w:type="spellStart"/>
            <w:r w:rsidRPr="00D35889">
              <w:t>Вопр</w:t>
            </w:r>
            <w:proofErr w:type="spellEnd"/>
            <w:r w:rsidRPr="00D35889">
              <w:t>. 14 – 17,</w:t>
            </w:r>
          </w:p>
          <w:p w:rsidR="00D73308" w:rsidRDefault="00D73308" w:rsidP="005A2F95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1. Дан четырехугольник  </w:t>
            </w:r>
            <w:r w:rsidRPr="00CD23B4">
              <w:rPr>
                <w:rFonts w:eastAsia="Calibri"/>
              </w:rPr>
              <w:t xml:space="preserve"> </w:t>
            </w:r>
            <w:r w:rsidRPr="00CD23B4">
              <w:rPr>
                <w:rFonts w:eastAsia="Calibri"/>
                <w:i/>
                <w:iCs/>
              </w:rPr>
              <w:t>АВСD</w:t>
            </w:r>
            <w:r w:rsidRPr="00CD23B4">
              <w:rPr>
                <w:rFonts w:eastAsia="Calibri"/>
              </w:rPr>
              <w:t>. Постройте фигуру, на которую отображается эт</w:t>
            </w:r>
            <w:r>
              <w:rPr>
                <w:rFonts w:eastAsia="Calibri"/>
              </w:rPr>
              <w:t xml:space="preserve">от четырёхугольник  </w:t>
            </w:r>
          </w:p>
          <w:p w:rsidR="00D73308" w:rsidRDefault="00D73308" w:rsidP="005A2F95">
            <w:pPr>
              <w:pStyle w:val="a3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а) </w:t>
            </w:r>
            <w:r w:rsidRPr="00CD23B4">
              <w:rPr>
                <w:rFonts w:eastAsia="Calibri"/>
              </w:rPr>
              <w:t xml:space="preserve"> при</w:t>
            </w:r>
            <w:proofErr w:type="gramEnd"/>
            <w:r w:rsidRPr="00CD23B4">
              <w:rPr>
                <w:rFonts w:eastAsia="Calibri"/>
              </w:rPr>
              <w:t xml:space="preserve"> симметрии относительно прямой, содержащей</w:t>
            </w:r>
            <w:r>
              <w:rPr>
                <w:rFonts w:eastAsia="Calibri"/>
              </w:rPr>
              <w:t xml:space="preserve"> диагональ  </w:t>
            </w:r>
            <w:r>
              <w:rPr>
                <w:rFonts w:eastAsia="Calibri"/>
                <w:lang w:val="en-US"/>
              </w:rPr>
              <w:t>BD</w:t>
            </w:r>
            <w:r w:rsidRPr="00CD23B4">
              <w:rPr>
                <w:rFonts w:eastAsia="Calibri"/>
              </w:rPr>
              <w:t>.</w:t>
            </w:r>
          </w:p>
          <w:p w:rsidR="00D73308" w:rsidRPr="00CD23B4" w:rsidRDefault="00D73308" w:rsidP="005A2F95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б)</w:t>
            </w:r>
            <w:r w:rsidRPr="00CD23B4">
              <w:rPr>
                <w:rFonts w:eastAsia="Calibri"/>
              </w:rPr>
              <w:t xml:space="preserve"> при </w:t>
            </w:r>
            <w:r>
              <w:rPr>
                <w:rFonts w:eastAsia="Calibri"/>
              </w:rPr>
              <w:t xml:space="preserve">параллельном переносе на вектор </w:t>
            </w:r>
            <w:r>
              <w:rPr>
                <w:rFonts w:eastAsia="Calibri"/>
                <w:lang w:val="en-US"/>
              </w:rPr>
              <w:t>AC</w:t>
            </w:r>
          </w:p>
          <w:p w:rsidR="00D73308" w:rsidRPr="00D35889" w:rsidRDefault="00D73308" w:rsidP="00D73308"/>
        </w:tc>
      </w:tr>
      <w:tr w:rsidR="00D73308" w:rsidRPr="004F168C" w:rsidTr="00D73308">
        <w:trPr>
          <w:trHeight w:val="6703"/>
        </w:trPr>
        <w:tc>
          <w:tcPr>
            <w:tcW w:w="804" w:type="dxa"/>
          </w:tcPr>
          <w:p w:rsidR="00D73308" w:rsidRPr="00A52BF5" w:rsidRDefault="00D73308" w:rsidP="005A2F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.04</w:t>
            </w:r>
          </w:p>
        </w:tc>
        <w:tc>
          <w:tcPr>
            <w:tcW w:w="1166" w:type="dxa"/>
          </w:tcPr>
          <w:p w:rsidR="00D73308" w:rsidRPr="00F2529D" w:rsidRDefault="00D73308" w:rsidP="005A2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D73308" w:rsidRPr="00D35889" w:rsidRDefault="00D73308" w:rsidP="005A2F95">
            <w:r w:rsidRPr="00D35889">
              <w:t>П. 116 – 117,</w:t>
            </w:r>
          </w:p>
          <w:p w:rsidR="00D73308" w:rsidRPr="000E58B9" w:rsidRDefault="00D73308" w:rsidP="005A2F95">
            <w:pPr>
              <w:jc w:val="both"/>
            </w:pPr>
            <w:r>
              <w:t>1.</w:t>
            </w:r>
            <w:r w:rsidRPr="000E58B9">
              <w:t xml:space="preserve">Постройте поворот треугольника </w:t>
            </w:r>
            <w:r w:rsidRPr="00B17CD4">
              <w:rPr>
                <w:i/>
              </w:rPr>
              <w:t>АВС</w:t>
            </w:r>
            <w:r w:rsidRPr="000E58B9">
              <w:t xml:space="preserve"> вокруг точки О </w:t>
            </w:r>
            <w:proofErr w:type="gramStart"/>
            <w:r w:rsidRPr="000E58B9">
              <w:t>на</w:t>
            </w:r>
            <w:r>
              <w:t xml:space="preserve">  30</w:t>
            </w:r>
            <w:proofErr w:type="gramEnd"/>
            <w:r>
              <w:t>° по часовой стрелке</w:t>
            </w:r>
            <w:r w:rsidRPr="000E58B9">
              <w:t>.</w:t>
            </w:r>
          </w:p>
          <w:p w:rsidR="00D73308" w:rsidRDefault="00D73308" w:rsidP="005A2F95">
            <w:pPr>
              <w:jc w:val="center"/>
            </w:pPr>
            <w:r w:rsidRPr="000E58B9">
              <w:object w:dxaOrig="3690" w:dyaOrig="45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100.5pt" o:ole="">
                  <v:imagedata r:id="rId5" o:title=""/>
                </v:shape>
                <o:OLEObject Type="Embed" ProgID="PBrush" ShapeID="_x0000_i1025" DrawAspect="Content" ObjectID="_1647793318" r:id="rId6"/>
              </w:object>
            </w:r>
          </w:p>
          <w:p w:rsidR="00D73308" w:rsidRDefault="00D73308" w:rsidP="005A2F95">
            <w:r>
              <w:t>2.</w:t>
            </w:r>
            <w:r w:rsidRPr="000E58B9">
              <w:t xml:space="preserve">Дана </w:t>
            </w:r>
            <w:r>
              <w:t xml:space="preserve">трапеция </w:t>
            </w:r>
            <w:r w:rsidRPr="00B17CD4">
              <w:rPr>
                <w:i/>
              </w:rPr>
              <w:t>АВС</w:t>
            </w:r>
            <w:r w:rsidRPr="00B17CD4">
              <w:rPr>
                <w:i/>
                <w:lang w:val="en-US"/>
              </w:rPr>
              <w:t>D</w:t>
            </w:r>
            <w:r w:rsidRPr="000E58B9">
              <w:t xml:space="preserve">. </w:t>
            </w:r>
            <w:r>
              <w:t>Постройте фигуру, на которую отображается эта трапеция при симметрии относительно прямой, содержащей боковую сторону СВ.</w:t>
            </w:r>
          </w:p>
          <w:p w:rsidR="00D73308" w:rsidRPr="00D35889" w:rsidRDefault="00D73308" w:rsidP="005A2F95"/>
        </w:tc>
        <w:tc>
          <w:tcPr>
            <w:tcW w:w="4118" w:type="dxa"/>
            <w:vAlign w:val="center"/>
          </w:tcPr>
          <w:p w:rsidR="00D73308" w:rsidRPr="00D35889" w:rsidRDefault="00D73308" w:rsidP="005A2F95">
            <w:r w:rsidRPr="00D35889">
              <w:t>П. 116 – 117,</w:t>
            </w:r>
          </w:p>
          <w:p w:rsidR="00D73308" w:rsidRPr="00D35889" w:rsidRDefault="00D73308" w:rsidP="005A2F95"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r w:rsidRPr="006D09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Дана трапеция </w:t>
            </w:r>
            <w:r w:rsidRPr="006D09AC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АВС</w:t>
            </w:r>
            <w:r w:rsidRPr="006D09AC"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  <w:t>D</w:t>
            </w:r>
            <w:r w:rsidRPr="006D09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Постройте фигуру, на которую отображается эта трапеция при симметрии относительно точки, являющейся серединой боковой стороны АВ.</w:t>
            </w:r>
          </w:p>
        </w:tc>
      </w:tr>
    </w:tbl>
    <w:p w:rsidR="00A96D4F" w:rsidRDefault="00A96D4F"/>
    <w:sectPr w:rsidR="00A96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08"/>
    <w:rsid w:val="00A96D4F"/>
    <w:rsid w:val="00D7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6553F-12FC-40D5-94C8-EDE1D292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30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https://yandex.ru/video/preview/?filmId=12863655352263039069&amp;text=%D0%B3%D0%B5%D0%BE%D0%BC%D0%B5%D1%82%D1%80%D0%B8%D1%87%D0%B5%D1%81%D0%BA%D0%B0%D1%8F%20%D0%BF%D1%80%D0%BE%D0%B3%D1%80%D0%B5%D1%81%D1%81%D0%B8%D1%8F%20%D0%B2%D0%B8%D0%B4%D0%B5%D0%BE%D1%83%D1%80%D0%BE%D0%BA&amp;path=wizard&amp;parent-reqid=1585207467922748-804310125374691844100192-man1-3703&amp;redircnt=1585207491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1</cp:revision>
  <dcterms:created xsi:type="dcterms:W3CDTF">2020-04-07T16:28:00Z</dcterms:created>
  <dcterms:modified xsi:type="dcterms:W3CDTF">2020-04-07T16:35:00Z</dcterms:modified>
</cp:coreProperties>
</file>