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C8" w:rsidRDefault="001E00C9">
      <w:r>
        <w:t>Математика 1 класс</w:t>
      </w:r>
    </w:p>
    <w:tbl>
      <w:tblPr>
        <w:tblW w:w="1077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58"/>
        <w:gridCol w:w="2411"/>
      </w:tblGrid>
      <w:tr w:rsidR="001E00C9" w:rsidRPr="00731A05" w:rsidTr="004A47FD">
        <w:tc>
          <w:tcPr>
            <w:tcW w:w="1276" w:type="dxa"/>
          </w:tcPr>
          <w:p w:rsidR="001E00C9" w:rsidRPr="00731A05" w:rsidRDefault="001E00C9" w:rsidP="004A47F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13.04.2020</w:t>
            </w:r>
          </w:p>
        </w:tc>
        <w:tc>
          <w:tcPr>
            <w:tcW w:w="1701" w:type="dxa"/>
          </w:tcPr>
          <w:p w:rsidR="001E00C9" w:rsidRPr="00731A05" w:rsidRDefault="001E00C9" w:rsidP="004A4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8" w:type="dxa"/>
          </w:tcPr>
          <w:p w:rsidR="001E00C9" w:rsidRPr="00731A05" w:rsidRDefault="001E00C9" w:rsidP="004A47F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Случаи сложения</w:t>
            </w:r>
            <w:r w:rsidRPr="00731A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□ +6</w:t>
            </w: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E00C9" w:rsidRDefault="001E00C9" w:rsidP="004A47F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hyperlink r:id="rId5" w:history="1">
              <w:r w:rsidRPr="00230C0D">
                <w:rPr>
                  <w:rStyle w:val="a3"/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https://infourok.ru/prezentaciya-po-matematike-na-temu-sluchai-slozheniya-vida-s-perehodom-cherez-desyatok-klass-1755144.html</w:t>
              </w:r>
            </w:hyperlink>
          </w:p>
          <w:p w:rsidR="001E00C9" w:rsidRPr="00731A05" w:rsidRDefault="001E00C9" w:rsidP="004A47F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учебник: с</w:t>
            </w:r>
            <w:r w:rsidRPr="00731A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тр. 69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№1,2,5 – письменно; № 3,4 – устно </w:t>
            </w:r>
          </w:p>
          <w:p w:rsidR="001E00C9" w:rsidRPr="00731A05" w:rsidRDefault="001E00C9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/т стр. 36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</w:t>
            </w:r>
          </w:p>
        </w:tc>
        <w:tc>
          <w:tcPr>
            <w:tcW w:w="1558" w:type="dxa"/>
          </w:tcPr>
          <w:p w:rsidR="001E00C9" w:rsidRPr="00731A05" w:rsidRDefault="001E00C9" w:rsidP="004A47F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1E00C9" w:rsidRPr="00731A05" w:rsidRDefault="001E00C9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E00C9" w:rsidRPr="00731A05" w:rsidTr="004A47FD">
        <w:tc>
          <w:tcPr>
            <w:tcW w:w="1276" w:type="dxa"/>
          </w:tcPr>
          <w:p w:rsidR="001E00C9" w:rsidRPr="00731A05" w:rsidRDefault="001E00C9" w:rsidP="004A47F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1701" w:type="dxa"/>
          </w:tcPr>
          <w:p w:rsidR="001E00C9" w:rsidRPr="00731A05" w:rsidRDefault="001E00C9" w:rsidP="004A4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8" w:type="dxa"/>
          </w:tcPr>
          <w:p w:rsidR="001E00C9" w:rsidRPr="00731A05" w:rsidRDefault="001E00C9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Случаи сложения □ +7 </w:t>
            </w:r>
          </w:p>
          <w:p w:rsidR="001E00C9" w:rsidRDefault="001E00C9" w:rsidP="004A47F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hyperlink r:id="rId6" w:history="1">
              <w:r w:rsidRPr="00230C0D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>https://infourok.ru/prezentaciya-matematika-sluchai-slozheniya-vida-2880229.html</w:t>
              </w:r>
            </w:hyperlink>
          </w:p>
          <w:p w:rsidR="001E00C9" w:rsidRPr="00731A05" w:rsidRDefault="001E00C9" w:rsidP="004A47F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учебник: с</w:t>
            </w: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тр. 70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№ 1,3 – письменно; № 2,4 - устно</w:t>
            </w:r>
          </w:p>
          <w:p w:rsidR="001E00C9" w:rsidRPr="00731A05" w:rsidRDefault="001E00C9" w:rsidP="004A4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/т стр. 36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2,3</w:t>
            </w:r>
          </w:p>
        </w:tc>
        <w:tc>
          <w:tcPr>
            <w:tcW w:w="1558" w:type="dxa"/>
          </w:tcPr>
          <w:p w:rsidR="001E00C9" w:rsidRPr="00731A05" w:rsidRDefault="001E00C9" w:rsidP="004A47F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1E00C9" w:rsidRPr="00731A05" w:rsidRDefault="001E00C9" w:rsidP="004A47F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E00C9" w:rsidRPr="00731A05" w:rsidTr="004A47FD">
        <w:tc>
          <w:tcPr>
            <w:tcW w:w="1276" w:type="dxa"/>
          </w:tcPr>
          <w:p w:rsidR="001E00C9" w:rsidRPr="00731A05" w:rsidRDefault="001E00C9" w:rsidP="004A47F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701" w:type="dxa"/>
          </w:tcPr>
          <w:p w:rsidR="001E00C9" w:rsidRPr="00731A05" w:rsidRDefault="001E00C9" w:rsidP="004A4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8" w:type="dxa"/>
          </w:tcPr>
          <w:p w:rsidR="001E00C9" w:rsidRPr="00731A05" w:rsidRDefault="001E00C9" w:rsidP="004A47FD">
            <w:pPr>
              <w:autoSpaceDE w:val="0"/>
              <w:autoSpaceDN w:val="0"/>
              <w:adjustRightInd w:val="0"/>
              <w:spacing w:after="0" w:line="240" w:lineRule="auto"/>
              <w:ind w:right="-108" w:firstLine="5"/>
              <w:rPr>
                <w:rFonts w:ascii="Times New Roman" w:eastAsia="Times New Roman" w:hAnsi="Times New Roman" w:cs="Times New Roman"/>
                <w:bCs/>
                <w:iCs/>
                <w:spacing w:val="50"/>
                <w:sz w:val="24"/>
                <w:szCs w:val="24"/>
                <w:lang w:eastAsia="ru-RU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Случаи сложения </w:t>
            </w:r>
            <w:r w:rsidRPr="00731A05">
              <w:rPr>
                <w:rFonts w:ascii="Times New Roman" w:eastAsia="Times New Roman" w:hAnsi="Times New Roman" w:cs="Times New Roman"/>
                <w:bCs/>
                <w:iCs/>
                <w:spacing w:val="50"/>
                <w:sz w:val="24"/>
                <w:szCs w:val="24"/>
                <w:lang w:eastAsia="ru-RU"/>
              </w:rPr>
              <w:t>□</w:t>
            </w: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731A05">
              <w:rPr>
                <w:rFonts w:ascii="Times New Roman" w:eastAsia="Times New Roman" w:hAnsi="Times New Roman" w:cs="Times New Roman"/>
                <w:bCs/>
                <w:iCs/>
                <w:spacing w:val="50"/>
                <w:sz w:val="24"/>
                <w:szCs w:val="24"/>
                <w:lang w:eastAsia="ru-RU"/>
              </w:rPr>
              <w:t>+8</w:t>
            </w:r>
            <w:r w:rsidRPr="00731A05"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  <w:t xml:space="preserve">, </w:t>
            </w: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□ </w:t>
            </w:r>
            <w:r w:rsidRPr="00731A05">
              <w:rPr>
                <w:rFonts w:ascii="Times New Roman" w:eastAsia="Times New Roman" w:hAnsi="Times New Roman" w:cs="Times New Roman"/>
                <w:bCs/>
                <w:iCs/>
                <w:spacing w:val="50"/>
                <w:sz w:val="24"/>
                <w:szCs w:val="24"/>
                <w:lang w:eastAsia="ru-RU"/>
              </w:rPr>
              <w:t>+</w:t>
            </w: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731A05">
              <w:rPr>
                <w:rFonts w:ascii="Times New Roman" w:eastAsia="Times New Roman" w:hAnsi="Times New Roman" w:cs="Times New Roman"/>
                <w:bCs/>
                <w:iCs/>
                <w:spacing w:val="50"/>
                <w:sz w:val="24"/>
                <w:szCs w:val="24"/>
                <w:lang w:eastAsia="ru-RU"/>
              </w:rPr>
              <w:t>9</w:t>
            </w:r>
          </w:p>
          <w:p w:rsidR="001E00C9" w:rsidRDefault="001E00C9" w:rsidP="004A47F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30C0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https://infourok.ru/prezentaciya-slozhenie-vida-2225524.html</w:t>
              </w:r>
            </w:hyperlink>
          </w:p>
          <w:p w:rsidR="001E00C9" w:rsidRPr="00731A05" w:rsidRDefault="001E00C9" w:rsidP="004A47F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 ст</w:t>
            </w: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>р. 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-устно; </w:t>
            </w:r>
          </w:p>
          <w:p w:rsidR="001E00C9" w:rsidRPr="00731A05" w:rsidRDefault="001E00C9" w:rsidP="004A47FD">
            <w:pPr>
              <w:autoSpaceDE w:val="0"/>
              <w:autoSpaceDN w:val="0"/>
              <w:adjustRightInd w:val="0"/>
              <w:spacing w:after="0" w:line="240" w:lineRule="auto"/>
              <w:ind w:right="-108" w:firstLine="5"/>
              <w:rPr>
                <w:rFonts w:ascii="Times New Roman" w:eastAsia="Times New Roman" w:hAnsi="Times New Roman" w:cs="Times New Roman"/>
                <w:bCs/>
                <w:iCs/>
                <w:spacing w:val="50"/>
                <w:sz w:val="24"/>
                <w:szCs w:val="24"/>
                <w:lang w:eastAsia="ru-RU"/>
              </w:rPr>
            </w:pPr>
            <w:proofErr w:type="gramStart"/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/т стр. 37</w:t>
            </w:r>
          </w:p>
        </w:tc>
        <w:tc>
          <w:tcPr>
            <w:tcW w:w="1558" w:type="dxa"/>
          </w:tcPr>
          <w:p w:rsidR="001E00C9" w:rsidRPr="00731A05" w:rsidRDefault="001E00C9" w:rsidP="004A47F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1E00C9" w:rsidRPr="00731A05" w:rsidRDefault="001E00C9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E00C9" w:rsidRPr="00731A05" w:rsidTr="004A47FD">
        <w:tc>
          <w:tcPr>
            <w:tcW w:w="1276" w:type="dxa"/>
          </w:tcPr>
          <w:p w:rsidR="001E00C9" w:rsidRPr="00731A05" w:rsidRDefault="001E00C9" w:rsidP="004A47FD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16.04.2020</w:t>
            </w:r>
          </w:p>
        </w:tc>
        <w:tc>
          <w:tcPr>
            <w:tcW w:w="1701" w:type="dxa"/>
          </w:tcPr>
          <w:p w:rsidR="001E00C9" w:rsidRPr="00731A05" w:rsidRDefault="001E00C9" w:rsidP="004A47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8" w:type="dxa"/>
          </w:tcPr>
          <w:p w:rsidR="001E00C9" w:rsidRPr="00731A05" w:rsidRDefault="001E00C9" w:rsidP="004A47F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Таблица сложения</w:t>
            </w:r>
          </w:p>
          <w:p w:rsidR="001E00C9" w:rsidRDefault="001E00C9" w:rsidP="004A47F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hyperlink r:id="rId8" w:history="1">
              <w:r w:rsidRPr="00230C0D">
                <w:rPr>
                  <w:rStyle w:val="a3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ru-RU"/>
                </w:rPr>
                <w:t>http://avtatuzova.ru/news/matematika_1_klass_urok_53_tablica_slozhenija/2012-12-09-146</w:t>
              </w:r>
            </w:hyperlink>
          </w:p>
          <w:p w:rsidR="001E00C9" w:rsidRPr="00731A05" w:rsidRDefault="001E00C9" w:rsidP="004A47F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учебник: с</w:t>
            </w:r>
            <w:r w:rsidRPr="00731A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тр. 72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№1,2,3 – устно; №4 - письменно                                                                                                                                                                                    </w:t>
            </w:r>
          </w:p>
          <w:p w:rsidR="001E00C9" w:rsidRPr="00731A05" w:rsidRDefault="001E00C9" w:rsidP="004A47FD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/т стр. 38</w:t>
            </w:r>
          </w:p>
        </w:tc>
        <w:tc>
          <w:tcPr>
            <w:tcW w:w="1558" w:type="dxa"/>
          </w:tcPr>
          <w:p w:rsidR="001E00C9" w:rsidRPr="00731A05" w:rsidRDefault="001E00C9" w:rsidP="004A47FD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</w:tcPr>
          <w:p w:rsidR="001E00C9" w:rsidRPr="00731A05" w:rsidRDefault="001E00C9" w:rsidP="004A47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731A0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E00C9" w:rsidRDefault="001E00C9">
      <w:bookmarkStart w:id="0" w:name="_GoBack"/>
      <w:bookmarkEnd w:id="0"/>
    </w:p>
    <w:sectPr w:rsidR="001E00C9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C9"/>
    <w:rsid w:val="001E00C9"/>
    <w:rsid w:val="005607A0"/>
    <w:rsid w:val="00C96BC8"/>
    <w:rsid w:val="00FA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0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tatuzova.ru/news/matematika_1_klass_urok_53_tablica_slozhenija/2012-12-09-1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prezentaciya-slozhenie-vida-2225524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matematika-sluchai-slozheniya-vida-2880229.html" TargetMode="External"/><Relationship Id="rId5" Type="http://schemas.openxmlformats.org/officeDocument/2006/relationships/hyperlink" Target="https://infourok.ru/prezentaciya-po-matematike-na-temu-sluchai-slozheniya-vida-s-perehodom-cherez-desyatok-klass-1755144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2020-04-10T12:23:00Z</dcterms:created>
  <dcterms:modified xsi:type="dcterms:W3CDTF">2020-04-10T12:24:00Z</dcterms:modified>
</cp:coreProperties>
</file>