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0"/>
        <w:gridCol w:w="4252"/>
        <w:gridCol w:w="4395"/>
      </w:tblGrid>
      <w:tr w:rsidR="006D265E" w:rsidRPr="00B47608" w:rsidTr="0092368F">
        <w:tc>
          <w:tcPr>
            <w:tcW w:w="15452" w:type="dxa"/>
            <w:gridSpan w:val="4"/>
          </w:tcPr>
          <w:p w:rsidR="006D265E" w:rsidRPr="006D265E" w:rsidRDefault="006D265E" w:rsidP="006D265E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класс. Русский  язык.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252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Default="00E007C5" w:rsidP="0092368F">
            <w:pPr>
              <w:pStyle w:val="a4"/>
              <w:rPr>
                <w:b/>
                <w:i/>
                <w:sz w:val="28"/>
                <w:szCs w:val="28"/>
              </w:rPr>
            </w:pPr>
            <w:proofErr w:type="gramStart"/>
            <w:r w:rsidRPr="00B47608">
              <w:rPr>
                <w:b/>
                <w:sz w:val="28"/>
                <w:szCs w:val="28"/>
              </w:rPr>
              <w:t>Р</w:t>
            </w:r>
            <w:proofErr w:type="gramEnd"/>
            <w:r w:rsidRPr="00B47608">
              <w:rPr>
                <w:b/>
                <w:sz w:val="28"/>
                <w:szCs w:val="28"/>
              </w:rPr>
              <w:t xml:space="preserve">/р </w:t>
            </w:r>
            <w:r w:rsidRPr="008D25BD">
              <w:rPr>
                <w:b/>
                <w:i/>
                <w:sz w:val="28"/>
                <w:szCs w:val="28"/>
              </w:rPr>
              <w:t>Сочинение –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D25BD">
              <w:rPr>
                <w:b/>
                <w:i/>
                <w:sz w:val="28"/>
                <w:szCs w:val="28"/>
              </w:rPr>
              <w:t xml:space="preserve">повествование на </w:t>
            </w:r>
            <w:r>
              <w:rPr>
                <w:b/>
                <w:i/>
                <w:sz w:val="28"/>
                <w:szCs w:val="28"/>
              </w:rPr>
              <w:t>тему «Как я обычно делаю уроки»  (по упр. 692)</w:t>
            </w:r>
          </w:p>
          <w:p w:rsidR="00E007C5" w:rsidRPr="006D265E" w:rsidRDefault="00E007C5" w:rsidP="0092368F">
            <w:pPr>
              <w:pStyle w:val="a4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6D265E">
              <w:rPr>
                <w:b/>
                <w:sz w:val="28"/>
                <w:szCs w:val="28"/>
              </w:rPr>
              <w:t xml:space="preserve">1) </w:t>
            </w:r>
            <w:hyperlink r:id="rId5" w:history="1">
              <w:r w:rsidRPr="006D265E">
                <w:rPr>
                  <w:rStyle w:val="a3"/>
                  <w:rFonts w:eastAsiaTheme="majorEastAsia"/>
                  <w:b/>
                  <w:sz w:val="28"/>
                  <w:szCs w:val="28"/>
                </w:rPr>
                <w:t>Сочинения</w:t>
              </w:r>
            </w:hyperlink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2)   </w:t>
            </w:r>
            <w:hyperlink r:id="rId6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 язык</w:t>
              </w:r>
            </w:hyperlink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007C5" w:rsidRPr="006D265E" w:rsidRDefault="00E007C5" w:rsidP="0092368F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>Как я обычно делаю уроки</w:t>
            </w:r>
          </w:p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Источник: </w:t>
            </w:r>
            <w:hyperlink r:id="rId7" w:tgtFrame="_blank" w:tooltip="Сочинение Как я обычно делаю уроки 5 класс" w:history="1"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>Сочинение</w:t>
              </w:r>
              <w:proofErr w:type="gramStart"/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 xml:space="preserve"> К</w:t>
              </w:r>
              <w:proofErr w:type="gramEnd"/>
              <w:r w:rsidRPr="006D265E">
                <w:rPr>
                  <w:rStyle w:val="a3"/>
                  <w:rFonts w:ascii="Times New Roman" w:hAnsi="Times New Roman"/>
                  <w:b/>
                  <w:color w:val="0070C0"/>
                  <w:sz w:val="28"/>
                  <w:szCs w:val="28"/>
                </w:rPr>
                <w:t>ак я обычно делаю уроки 5 класс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8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nsportal.ru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9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Школа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0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 xml:space="preserve"> язык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11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sochinenie-povestvovanie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>4) Картинки-памятки</w:t>
            </w:r>
          </w:p>
          <w:p w:rsidR="00E007C5" w:rsidRDefault="00E007C5" w:rsidP="0092368F"/>
          <w:p w:rsidR="00E007C5" w:rsidRDefault="00E007C5" w:rsidP="0092368F"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E3D65CD" wp14:editId="44774E67">
                  <wp:extent cx="996535" cy="787958"/>
                  <wp:effectExtent l="0" t="0" r="0" b="0"/>
                  <wp:docPr id="2" name="Рисунок 2" descr="C:\Documents and Settings\XPSP3\Рабочий стол\0025-025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XPSP3\Рабочий стол\0025-025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760" cy="79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00792AC" wp14:editId="2D928E60">
                  <wp:extent cx="1309816" cy="1062681"/>
                  <wp:effectExtent l="0" t="0" r="5080" b="4445"/>
                  <wp:docPr id="6" name="Рисунок 6" descr="C:\Documents and Settings\XPSP3\Рабочий стол\0011-011-Sochinenie-povestv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0011-011-Sochinenie-povestv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32" cy="108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</w:t>
            </w:r>
          </w:p>
          <w:p w:rsidR="00E007C5" w:rsidRDefault="00E007C5" w:rsidP="0092368F"/>
          <w:p w:rsidR="00E007C5" w:rsidRPr="007826E8" w:rsidRDefault="00E007C5" w:rsidP="0092368F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A6CD40F" wp14:editId="6C1045D2">
                  <wp:extent cx="839641" cy="778476"/>
                  <wp:effectExtent l="0" t="0" r="0" b="3175"/>
                  <wp:docPr id="3" name="Рисунок 3" descr="C:\Documents and Settings\XPSP3\Рабочий стол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XPSP3\Рабочий стол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099" cy="78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7538B97" wp14:editId="6B1EF4E6">
                  <wp:extent cx="877330" cy="658485"/>
                  <wp:effectExtent l="0" t="0" r="0" b="8890"/>
                  <wp:docPr id="5" name="Рисунок 5" descr="C:\Documents and Settings\XPSP3\Рабочий стол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XPSP3\Рабочий стол\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6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DA5FB9D" wp14:editId="03B28AC8">
                  <wp:extent cx="769370" cy="963827"/>
                  <wp:effectExtent l="0" t="0" r="0" b="8255"/>
                  <wp:docPr id="1" name="Рисунок 1" descr="C:\Documents and Settings\XPSP3\Рабочий стол\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XPSP3\Рабочий стол\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6" t="8415" r="7784" b="3993"/>
                          <a:stretch/>
                        </pic:blipFill>
                        <pic:spPr bwMode="auto">
                          <a:xfrm>
                            <a:off x="0" y="0"/>
                            <a:ext cx="769123" cy="96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E007C5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AE40D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Сочинение </w:t>
            </w:r>
            <w:proofErr w:type="gramStart"/>
            <w:r w:rsidRPr="00AE40D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AE40DB">
              <w:rPr>
                <w:rFonts w:ascii="Times New Roman" w:hAnsi="Times New Roman"/>
                <w:sz w:val="28"/>
                <w:szCs w:val="28"/>
              </w:rPr>
              <w:t>овествование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D153A5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 – повествование на тему «Как я обычно делаю уроки»  (по упр. 692)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E007C5" w:rsidRPr="006C0D63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фото написанного сочинения 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Default="00E007C5" w:rsidP="0092368F">
            <w:pPr>
              <w:pStyle w:val="a4"/>
            </w:pPr>
          </w:p>
          <w:p w:rsidR="00E007C5" w:rsidRDefault="00E007C5" w:rsidP="0092368F">
            <w:pPr>
              <w:pStyle w:val="a4"/>
            </w:pPr>
          </w:p>
          <w:p w:rsidR="00E007C5" w:rsidRPr="006D265E" w:rsidRDefault="00E007C5" w:rsidP="006D265E">
            <w:r>
              <w:br/>
            </w:r>
            <w:r>
              <w:br/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Слитное и раздельное написание </w:t>
            </w:r>
            <w:r w:rsidRPr="006D265E">
              <w:rPr>
                <w:rFonts w:ascii="Times New Roman" w:hAnsi="Times New Roman"/>
                <w:i/>
                <w:sz w:val="28"/>
                <w:szCs w:val="28"/>
              </w:rPr>
              <w:t xml:space="preserve">не </w:t>
            </w: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  именами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существительными</w:t>
            </w:r>
            <w:r w:rsidRPr="006D265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hyperlink r:id="rId17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sportal.ru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18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…2015/09/13/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pravopisanie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-ne-s-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imenami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</w:hyperlink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007C5" w:rsidRPr="006D265E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E007C5" w:rsidRDefault="00E007C5" w:rsidP="009556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253-254)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– </w:t>
            </w:r>
            <w:r w:rsidRPr="00AA77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индивидуальные задания (будьте внимательны!)</w:t>
            </w: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1-я группа: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Бондарев О.,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Калашник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Рябоконева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Тютюнников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 </w:t>
            </w:r>
            <w:r w:rsidRPr="0095563E">
              <w:rPr>
                <w:rFonts w:ascii="Times New Roman" w:hAnsi="Times New Roman"/>
                <w:b/>
                <w:sz w:val="28"/>
                <w:szCs w:val="28"/>
              </w:rPr>
              <w:t>упр.713, 716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 xml:space="preserve"> 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2-я группа:</w:t>
            </w:r>
          </w:p>
          <w:p w:rsidR="00E007C5" w:rsidRPr="0095563E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5563E">
              <w:rPr>
                <w:rFonts w:ascii="Times New Roman" w:hAnsi="Times New Roman"/>
                <w:sz w:val="28"/>
                <w:szCs w:val="28"/>
              </w:rPr>
              <w:t>Ищенко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</w:t>
            </w:r>
          </w:p>
          <w:p w:rsidR="00E007C5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712713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Pr="006C0D63" w:rsidRDefault="00E007C5" w:rsidP="0095563E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Pr="008F37FB" w:rsidRDefault="00E007C5" w:rsidP="009556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3A62A8">
              <w:rPr>
                <w:rFonts w:ascii="Times New Roman" w:hAnsi="Times New Roman"/>
                <w:b/>
                <w:sz w:val="28"/>
                <w:szCs w:val="28"/>
              </w:rPr>
              <w:t>Упр.714-715 выполнить устно</w:t>
            </w:r>
          </w:p>
          <w:p w:rsidR="00E007C5" w:rsidRPr="00B47608" w:rsidRDefault="00E007C5" w:rsidP="009236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95563E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Имена существительные  одушевленные и неодушевленные.</w:t>
            </w:r>
          </w:p>
          <w:p w:rsidR="00E007C5" w:rsidRPr="006D265E" w:rsidRDefault="006D0A5B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hyperlink r:id="rId19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nsportal.ru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20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russkiy</w:t>
              </w:r>
              <w:proofErr w:type="spellEnd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…5-klasse…</w:t>
              </w:r>
              <w:proofErr w:type="spellStart"/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imena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E007C5" w:rsidRPr="008F37FB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255-256) 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718, 719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ото выполненного задания выслать на 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>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Род имен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 xml:space="preserve">существительных. </w:t>
            </w:r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</w:rPr>
              <w:t xml:space="preserve">1) </w:t>
            </w:r>
            <w:hyperlink r:id="rId21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.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22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prezentatsiya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v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-5-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klasse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rod</w:t>
              </w:r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imyon</w:t>
              </w:r>
              <w:proofErr w:type="spellEnd"/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</w:t>
            </w:r>
            <w:hyperlink r:id="rId23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infourok.ru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24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…po…imen-suschestvitelnih…2675325.html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3) </w:t>
            </w:r>
            <w:hyperlink r:id="rId25" w:tgtFrame="_blank" w:history="1"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topslide.ru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26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russkij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…rod-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imien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sushchiestvitielnykh</w:t>
              </w:r>
              <w:proofErr w:type="spellEnd"/>
            </w:hyperlink>
          </w:p>
          <w:p w:rsidR="00E007C5" w:rsidRPr="0095563E" w:rsidRDefault="00E007C5" w:rsidP="0095563E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D26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4)  </w:t>
            </w:r>
            <w:hyperlink r:id="rId27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pedsovet.org</w:t>
              </w:r>
            </w:hyperlink>
            <w:r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en-US"/>
              </w:rPr>
              <w:t>›</w:t>
            </w:r>
            <w:hyperlink r:id="rId28" w:tgtFrame="_blank" w:history="1"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…rod-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imen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</w:t>
              </w:r>
              <w:proofErr w:type="spellStart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suschestvitelnyh</w:t>
              </w:r>
              <w:proofErr w:type="spellEnd"/>
              <w:r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  <w:lang w:val="en-US"/>
                </w:rPr>
                <w:t>---5-klass</w:t>
              </w:r>
            </w:hyperlink>
          </w:p>
        </w:tc>
        <w:tc>
          <w:tcPr>
            <w:tcW w:w="4252" w:type="dxa"/>
          </w:tcPr>
          <w:p w:rsidR="00E007C5" w:rsidRDefault="00E007C5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258)  </w:t>
            </w:r>
          </w:p>
          <w:p w:rsidR="00E007C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725, 726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07C5" w:rsidRPr="006C0D63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E007C5" w:rsidRDefault="00E007C5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Упр.727 –выполнить устно.</w:t>
            </w:r>
          </w:p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B47608" w:rsidRDefault="00E007C5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8D25B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670" w:type="dxa"/>
          </w:tcPr>
          <w:p w:rsidR="00E007C5" w:rsidRPr="006D265E" w:rsidRDefault="00E007C5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265E">
              <w:rPr>
                <w:rFonts w:ascii="Times New Roman" w:hAnsi="Times New Roman"/>
                <w:sz w:val="28"/>
                <w:szCs w:val="28"/>
              </w:rPr>
              <w:t>Существительные общего рода.</w:t>
            </w:r>
          </w:p>
          <w:p w:rsidR="00E007C5" w:rsidRPr="006D265E" w:rsidRDefault="006D0A5B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29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0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…suschestvitelnye…roda-5-klass.html</w:t>
              </w:r>
            </w:hyperlink>
          </w:p>
          <w:p w:rsidR="00E007C5" w:rsidRPr="006D265E" w:rsidRDefault="006D0A5B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31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ppt4web.ru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2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Русский язык</w:t>
              </w:r>
            </w:hyperlink>
            <w:r w:rsidR="00E007C5" w:rsidRPr="006D265E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3" w:tgtFrame="_blank" w:history="1">
              <w:r w:rsidR="00E007C5" w:rsidRPr="006D265E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…-obshhego-roda.html</w:t>
              </w:r>
            </w:hyperlink>
          </w:p>
          <w:p w:rsidR="00E007C5" w:rsidRPr="006D265E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007C5" w:rsidRDefault="00E007C5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§95.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259-260) 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</w:p>
          <w:p w:rsidR="00E007C5" w:rsidRDefault="00E007C5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728-730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07C5" w:rsidRPr="00216796" w:rsidRDefault="00E007C5" w:rsidP="0092368F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E007C5" w:rsidRPr="00B47608" w:rsidRDefault="00E007C5" w:rsidP="0092368F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1A2604" w:rsidRDefault="001A2604"/>
    <w:p w:rsidR="00AA77E1" w:rsidRDefault="00AA77E1"/>
    <w:p w:rsidR="00AA77E1" w:rsidRDefault="00AA77E1">
      <w:bookmarkStart w:id="0" w:name="_GoBack"/>
      <w:bookmarkEnd w:id="0"/>
    </w:p>
    <w:sectPr w:rsidR="00AA77E1" w:rsidSect="006D0A5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0A5B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nsportal.ru/shkola/russkiy-yazyk/library/2015/09/13/pravopisanie-ne-s-imenami-sushchestvitelnymi" TargetMode="External"/><Relationship Id="rId26" Type="http://schemas.openxmlformats.org/officeDocument/2006/relationships/hyperlink" Target="https://topslide.ru/russkij-jazyk/rod-imien-sushchiestvitielnyk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ochinimka.ru/sochinenie/russkij-yazyk/kak-ya-obychno-delayu-uroki-5-klass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nsportal.ru/" TargetMode="External"/><Relationship Id="rId25" Type="http://schemas.openxmlformats.org/officeDocument/2006/relationships/hyperlink" Target="https://topslide.ru/" TargetMode="External"/><Relationship Id="rId33" Type="http://schemas.openxmlformats.org/officeDocument/2006/relationships/hyperlink" Target="https://ppt4web.ru/russkijj-jazyk/sushhestvitelnoe-obshhego-roda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hyperlink" Target="https://nsportal.ru/shkola/russkiy-yazyk/library/2013/08/29/prezentatsiya-k-uroku-russkogo-yazyka-v-5-klasse-tema-imena" TargetMode="External"/><Relationship Id="rId29" Type="http://schemas.openxmlformats.org/officeDocument/2006/relationships/hyperlink" Target="https://uchitelya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sochinimka.ru/sochinenie/russkij-yazyk" TargetMode="External"/><Relationship Id="rId11" Type="http://schemas.openxmlformats.org/officeDocument/2006/relationships/hyperlink" Target="https://nsportal.ru/shkola/russkiy-yazyk/library/2015/12/08/kak-napisat-sochinenie-povestvovanie" TargetMode="External"/><Relationship Id="rId24" Type="http://schemas.openxmlformats.org/officeDocument/2006/relationships/hyperlink" Target="https://infourok.ru/prezentaciya-k-otkritomu-uroku-po-russkomu-yaziku-na-temu-rod-imen-suschestvitelnih-klass-2675325.html" TargetMode="External"/><Relationship Id="rId32" Type="http://schemas.openxmlformats.org/officeDocument/2006/relationships/hyperlink" Target="https://ppt4web.ru/russkijj-jazyk" TargetMode="External"/><Relationship Id="rId5" Type="http://schemas.openxmlformats.org/officeDocument/2006/relationships/hyperlink" Target="https://sochinimka.ru/sochinenie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pedsovet.org/publikatsii/russkiy-yazyk/prezentatsiya--trenajer-rod-imen-suschestvitelnyh---5-klass" TargetMode="External"/><Relationship Id="rId10" Type="http://schemas.openxmlformats.org/officeDocument/2006/relationships/hyperlink" Target="https://nsportal.ru/shkola/russkiy-yazyk/library" TargetMode="External"/><Relationship Id="rId19" Type="http://schemas.openxmlformats.org/officeDocument/2006/relationships/hyperlink" Target="https://nsportal.ru/" TargetMode="External"/><Relationship Id="rId31" Type="http://schemas.openxmlformats.org/officeDocument/2006/relationships/hyperlink" Target="https://ppt4we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nsportal.ru/shkola/russkiy-yazyk/library/2012/10/24/prezentatsiya-uroka-russkogo-yazyka-v-5-klasse-rod-imyon" TargetMode="External"/><Relationship Id="rId27" Type="http://schemas.openxmlformats.org/officeDocument/2006/relationships/hyperlink" Target="https://pedsovet.org/" TargetMode="External"/><Relationship Id="rId30" Type="http://schemas.openxmlformats.org/officeDocument/2006/relationships/hyperlink" Target="https://uchitelya.com/russkiy-yazyk/41460-prezentaciya-imena-suschestvitelnye-obschego-roda-5-klass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2020-04-12T19:26:00Z</dcterms:modified>
</cp:coreProperties>
</file>