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166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828"/>
        <w:gridCol w:w="1442"/>
        <w:gridCol w:w="2977"/>
        <w:gridCol w:w="3495"/>
        <w:gridCol w:w="1147"/>
      </w:tblGrid>
      <w:tr w:rsidR="00BE0532" w:rsidRPr="00022406" w:rsidTr="006F359D">
        <w:tc>
          <w:tcPr>
            <w:tcW w:w="419" w:type="pct"/>
          </w:tcPr>
          <w:p w:rsidR="00BE0532" w:rsidRPr="00022406" w:rsidRDefault="00BE0532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729" w:type="pct"/>
          </w:tcPr>
          <w:p w:rsidR="00BE0532" w:rsidRPr="00022406" w:rsidRDefault="00BE0532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505" w:type="pct"/>
          </w:tcPr>
          <w:p w:rsidR="00BE0532" w:rsidRPr="00022406" w:rsidRDefault="00BE0532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67" w:type="pct"/>
          </w:tcPr>
          <w:p w:rsidR="00BE0532" w:rsidRPr="00022406" w:rsidRDefault="00BE0532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581" w:type="pct"/>
          </w:tcPr>
          <w:p w:rsidR="00BE0532" w:rsidRPr="00022406" w:rsidRDefault="00BE0532" w:rsidP="00A6222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E0532" w:rsidRPr="00F340EB" w:rsidTr="006F359D">
        <w:tc>
          <w:tcPr>
            <w:tcW w:w="419" w:type="pct"/>
          </w:tcPr>
          <w:p w:rsidR="00BE0532" w:rsidRPr="00F340EB" w:rsidRDefault="00BE0532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BE0532" w:rsidRPr="00F340EB" w:rsidRDefault="00BE0532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29" w:type="pct"/>
          </w:tcPr>
          <w:p w:rsidR="00BE0532" w:rsidRDefault="006F359D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7 класс</w:t>
            </w:r>
          </w:p>
          <w:p w:rsidR="006F359D" w:rsidRPr="00F340EB" w:rsidRDefault="006F359D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05" w:type="pct"/>
          </w:tcPr>
          <w:p w:rsidR="00BE0532" w:rsidRPr="003C5E5A" w:rsidRDefault="00BE0532" w:rsidP="00A62226">
            <w:pPr>
              <w:tabs>
                <w:tab w:val="left" w:pos="3410"/>
              </w:tabs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 Человек в экономических отношениях»</w:t>
            </w:r>
            <w:r>
              <w:t xml:space="preserve"> </w:t>
            </w:r>
            <w:hyperlink r:id="rId5" w:history="1">
              <w:r>
                <w:rPr>
                  <w:rStyle w:val="a4"/>
                </w:rPr>
                <w:t>https://www.youtube.com/watch?v=Y8zgMw8T09g</w:t>
              </w:r>
            </w:hyperlink>
          </w:p>
        </w:tc>
        <w:tc>
          <w:tcPr>
            <w:tcW w:w="1767" w:type="pct"/>
          </w:tcPr>
          <w:p w:rsidR="00BE0532" w:rsidRPr="00BE725E" w:rsidRDefault="00BE0532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  <w:r>
              <w:t xml:space="preserve"> </w:t>
            </w:r>
            <w:hyperlink r:id="rId6" w:history="1">
              <w:r>
                <w:rPr>
                  <w:rStyle w:val="a4"/>
                </w:rPr>
                <w:t>https://infourok.ru/praktikum-po-razdelu-chelovek-v-ekonomicheskih-otnosheniyah-obschestvoznanie-klass-1004850.html</w:t>
              </w:r>
            </w:hyperlink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практикума </w:t>
            </w:r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>выслать на электронную почту</w:t>
            </w: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" w:type="pct"/>
          </w:tcPr>
          <w:p w:rsidR="00BE0532" w:rsidRPr="00F340EB" w:rsidRDefault="00BE0532" w:rsidP="00A622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54020A" w:rsidRDefault="0054020A"/>
    <w:sectPr w:rsidR="0054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9AE"/>
    <w:rsid w:val="0054020A"/>
    <w:rsid w:val="006F359D"/>
    <w:rsid w:val="00BE0532"/>
    <w:rsid w:val="00F8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E05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E05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aktikum-po-razdelu-chelovek-v-ekonomicheskih-otnosheniyah-obschestvoznanie-klass-1004850.html" TargetMode="External"/><Relationship Id="rId5" Type="http://schemas.openxmlformats.org/officeDocument/2006/relationships/hyperlink" Target="https://www.youtube.com/watch?v=Y8zgMw8T09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>Home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3</cp:revision>
  <dcterms:created xsi:type="dcterms:W3CDTF">2020-04-09T09:46:00Z</dcterms:created>
  <dcterms:modified xsi:type="dcterms:W3CDTF">2020-04-09T09:49:00Z</dcterms:modified>
</cp:coreProperties>
</file>